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250" w:rsidRDefault="00497250" w:rsidP="00AE2A52">
      <w:pPr>
        <w:shd w:val="clear" w:color="auto" w:fill="FFFFFF"/>
        <w:spacing w:after="0" w:line="450" w:lineRule="atLeast"/>
        <w:ind w:firstLine="993"/>
        <w:textAlignment w:val="baseline"/>
        <w:outlineLvl w:val="2"/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</w:pPr>
      <w:bookmarkStart w:id="0" w:name="_GoBack"/>
      <w:bookmarkEnd w:id="0"/>
      <w:r w:rsidRPr="00497250"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>„</w:t>
      </w:r>
      <w:proofErr w:type="spellStart"/>
      <w:r w:rsidRPr="00497250"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>ЗуумАрт</w:t>
      </w:r>
      <w:proofErr w:type="spellEnd"/>
      <w:r w:rsidRPr="00497250"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>“ е студио за </w:t>
      </w:r>
      <w:hyperlink r:id="rId4" w:anchor="Audio" w:history="1">
        <w:r w:rsidRPr="00497250">
          <w:rPr>
            <w:rFonts w:ascii="inherit" w:eastAsia="Times New Roman" w:hAnsi="inherit" w:cs="Arial"/>
            <w:iCs/>
            <w:sz w:val="27"/>
            <w:szCs w:val="27"/>
            <w:bdr w:val="none" w:sz="0" w:space="0" w:color="auto" w:frame="1"/>
            <w:shd w:val="clear" w:color="auto" w:fill="FFFFFF"/>
            <w:lang w:eastAsia="bg-BG"/>
          </w:rPr>
          <w:t>аудио</w:t>
        </w:r>
      </w:hyperlink>
      <w:r w:rsidRPr="00497250">
        <w:rPr>
          <w:rFonts w:ascii="inherit" w:eastAsia="Times New Roman" w:hAnsi="inherit" w:cs="Arial"/>
          <w:iCs/>
          <w:sz w:val="27"/>
          <w:szCs w:val="27"/>
          <w:bdr w:val="none" w:sz="0" w:space="0" w:color="auto" w:frame="1"/>
          <w:shd w:val="clear" w:color="auto" w:fill="FFFFFF"/>
          <w:lang w:eastAsia="bg-BG"/>
        </w:rPr>
        <w:t> </w:t>
      </w:r>
      <w:r w:rsidRPr="00497250"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>и </w:t>
      </w:r>
      <w:hyperlink r:id="rId5" w:anchor="Video" w:history="1">
        <w:r w:rsidRPr="00497250">
          <w:rPr>
            <w:rFonts w:ascii="inherit" w:eastAsia="Times New Roman" w:hAnsi="inherit" w:cs="Arial"/>
            <w:iCs/>
            <w:sz w:val="27"/>
            <w:szCs w:val="27"/>
            <w:bdr w:val="none" w:sz="0" w:space="0" w:color="auto" w:frame="1"/>
            <w:shd w:val="clear" w:color="auto" w:fill="FFFFFF"/>
            <w:lang w:eastAsia="bg-BG"/>
          </w:rPr>
          <w:t>видео</w:t>
        </w:r>
      </w:hyperlink>
      <w:r w:rsidRPr="00497250"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> продукция и постпродукция. С повече от 15 години опит в областта на  кино, телевизия, радио, мултимедия и интернет</w:t>
      </w:r>
      <w:r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>.</w:t>
      </w:r>
      <w:r w:rsidRPr="00497250"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 xml:space="preserve"> </w:t>
      </w:r>
    </w:p>
    <w:p w:rsidR="00497250" w:rsidRDefault="00497250" w:rsidP="00497250">
      <w:pPr>
        <w:shd w:val="clear" w:color="auto" w:fill="FFFFFF"/>
        <w:spacing w:after="0" w:line="450" w:lineRule="atLeast"/>
        <w:ind w:firstLine="993"/>
        <w:textAlignment w:val="baseline"/>
        <w:outlineLvl w:val="2"/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</w:pPr>
      <w:r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 xml:space="preserve">В професионалното ни портфолио влизат множество рекламни клипове, игрални и анимационни филми, както български  така и с чуждо участие, </w:t>
      </w:r>
      <w:r w:rsidRPr="00497250"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 xml:space="preserve"> </w:t>
      </w:r>
      <w:r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>дублажи на предавания и сериали за телевизиите и други разнообразни проекти като презентации, филми за обучения и др.</w:t>
      </w:r>
    </w:p>
    <w:p w:rsidR="00497250" w:rsidRPr="00497250" w:rsidRDefault="00497250" w:rsidP="00AE2A52">
      <w:pPr>
        <w:shd w:val="clear" w:color="auto" w:fill="FFFFFF"/>
        <w:spacing w:after="0" w:line="450" w:lineRule="atLeast"/>
        <w:textAlignment w:val="baseline"/>
        <w:outlineLvl w:val="2"/>
        <w:rPr>
          <w:rFonts w:ascii="Arial" w:eastAsia="Times New Roman" w:hAnsi="Arial" w:cs="Arial"/>
          <w:sz w:val="27"/>
          <w:szCs w:val="27"/>
          <w:lang w:eastAsia="bg-BG"/>
        </w:rPr>
      </w:pPr>
    </w:p>
    <w:p w:rsidR="00497250" w:rsidRDefault="00497250" w:rsidP="00497250">
      <w:pPr>
        <w:ind w:firstLine="993"/>
      </w:pPr>
      <w:r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>Н</w:t>
      </w:r>
      <w:r w:rsidRPr="00497250"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>ие държим еднакво както на творческия подход, така и на техническата прецизност.</w:t>
      </w:r>
      <w:r>
        <w:rPr>
          <w:rFonts w:ascii="inherit" w:eastAsia="Times New Roman" w:hAnsi="inherit" w:cs="Arial"/>
          <w:sz w:val="27"/>
          <w:szCs w:val="27"/>
          <w:bdr w:val="none" w:sz="0" w:space="0" w:color="auto" w:frame="1"/>
          <w:lang w:eastAsia="bg-BG"/>
        </w:rPr>
        <w:t xml:space="preserve"> </w:t>
      </w:r>
    </w:p>
    <w:sectPr w:rsidR="004972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250"/>
    <w:rsid w:val="00497250"/>
    <w:rsid w:val="00AE2A52"/>
    <w:rsid w:val="00DA2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6F5B2"/>
  <w15:chartTrackingRefBased/>
  <w15:docId w15:val="{99C2560A-9F28-4F3B-ACCE-10E99530A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49725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97250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Emphasis">
    <w:name w:val="Emphasis"/>
    <w:basedOn w:val="DefaultParagraphFont"/>
    <w:uiPriority w:val="20"/>
    <w:qFormat/>
    <w:rsid w:val="00497250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972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9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oomart.bg/bg/" TargetMode="External"/><Relationship Id="rId4" Type="http://schemas.openxmlformats.org/officeDocument/2006/relationships/hyperlink" Target="http://www.zoomart.bg/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2017-09-27T09:21:00Z</dcterms:created>
  <dcterms:modified xsi:type="dcterms:W3CDTF">2017-09-27T09:32:00Z</dcterms:modified>
</cp:coreProperties>
</file>